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03" w:rsidRDefault="00EE4ABA" w:rsidP="00335B9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97C03">
        <w:rPr>
          <w:rFonts w:ascii="Times New Roman" w:hAnsi="Times New Roman"/>
          <w:b/>
          <w:sz w:val="28"/>
          <w:szCs w:val="28"/>
          <w:lang w:val="be-BY"/>
        </w:rPr>
        <w:t>Фраг</w:t>
      </w:r>
      <w:r w:rsidR="00697C03">
        <w:rPr>
          <w:rFonts w:ascii="Times New Roman" w:hAnsi="Times New Roman"/>
          <w:b/>
          <w:sz w:val="28"/>
          <w:szCs w:val="28"/>
          <w:lang w:val="be-BY"/>
        </w:rPr>
        <w:t xml:space="preserve">менты комплекса бывшей усадьбы </w:t>
      </w:r>
      <w:r w:rsidR="00697C03"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4C1594">
        <w:rPr>
          <w:rFonts w:ascii="Times New Roman" w:hAnsi="Times New Roman"/>
          <w:b/>
          <w:sz w:val="28"/>
          <w:szCs w:val="28"/>
          <w:lang w:val="be-BY"/>
        </w:rPr>
        <w:t>Мо</w:t>
      </w:r>
      <w:r w:rsidR="00697C03">
        <w:rPr>
          <w:rFonts w:ascii="Times New Roman" w:hAnsi="Times New Roman"/>
          <w:b/>
          <w:sz w:val="28"/>
          <w:szCs w:val="28"/>
          <w:lang w:val="be-BY"/>
        </w:rPr>
        <w:t>краны</w:t>
      </w:r>
      <w:r w:rsidR="00335B93">
        <w:rPr>
          <w:rFonts w:ascii="Times New Roman" w:hAnsi="Times New Roman" w:cs="Times New Roman"/>
          <w:b/>
          <w:sz w:val="30"/>
          <w:szCs w:val="30"/>
        </w:rPr>
        <w:t>:</w:t>
      </w:r>
    </w:p>
    <w:p w:rsidR="00335B93" w:rsidRPr="00335B93" w:rsidRDefault="00697C03" w:rsidP="0004442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97C03">
        <w:rPr>
          <w:rFonts w:ascii="Times New Roman" w:hAnsi="Times New Roman"/>
          <w:b/>
          <w:sz w:val="28"/>
          <w:szCs w:val="28"/>
          <w:lang w:val="be-BY"/>
        </w:rPr>
        <w:t>руины  молочного завода, руины церкви, водоём, остатки алеи и посадок парка</w:t>
      </w:r>
      <w:r w:rsidR="00335B93">
        <w:rPr>
          <w:rFonts w:ascii="Times New Roman" w:hAnsi="Times New Roman" w:cs="Times New Roman"/>
          <w:b/>
          <w:sz w:val="30"/>
          <w:szCs w:val="30"/>
        </w:rPr>
        <w:t>,</w:t>
      </w:r>
      <w:r w:rsidR="0004442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35B93">
        <w:rPr>
          <w:rFonts w:ascii="Times New Roman" w:hAnsi="Times New Roman"/>
          <w:b/>
          <w:sz w:val="28"/>
          <w:szCs w:val="28"/>
          <w:lang w:val="be-BY"/>
        </w:rPr>
        <w:t>вторая</w:t>
      </w:r>
      <w:r w:rsidR="00335B93" w:rsidRPr="00697C03">
        <w:rPr>
          <w:rFonts w:ascii="Times New Roman" w:hAnsi="Times New Roman"/>
          <w:b/>
          <w:sz w:val="28"/>
          <w:szCs w:val="28"/>
          <w:lang w:val="be-BY"/>
        </w:rPr>
        <w:t xml:space="preserve"> половина Х</w:t>
      </w:r>
      <w:r w:rsidR="00335B93" w:rsidRPr="00697C03">
        <w:rPr>
          <w:rFonts w:ascii="Times New Roman" w:hAnsi="Times New Roman"/>
          <w:b/>
          <w:sz w:val="28"/>
          <w:szCs w:val="28"/>
        </w:rPr>
        <w:t>V</w:t>
      </w:r>
      <w:r w:rsidR="00335B93" w:rsidRPr="00697C03">
        <w:rPr>
          <w:rFonts w:ascii="Times New Roman" w:hAnsi="Times New Roman"/>
          <w:b/>
          <w:sz w:val="28"/>
          <w:szCs w:val="28"/>
          <w:lang w:val="be-BY"/>
        </w:rPr>
        <w:t>ІІІ в.</w:t>
      </w:r>
      <w:r w:rsidR="00335B93">
        <w:rPr>
          <w:rFonts w:ascii="Times New Roman" w:hAnsi="Times New Roman"/>
          <w:b/>
          <w:sz w:val="28"/>
          <w:szCs w:val="28"/>
          <w:lang w:val="be-BY"/>
        </w:rPr>
        <w:t>,</w:t>
      </w:r>
    </w:p>
    <w:p w:rsidR="00697C03" w:rsidRDefault="00697C03" w:rsidP="00335B9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>
        <w:rPr>
          <w:rFonts w:ascii="Times New Roman" w:hAnsi="Times New Roman" w:cs="Times New Roman"/>
          <w:b/>
          <w:sz w:val="30"/>
          <w:szCs w:val="30"/>
        </w:rPr>
        <w:t>ая</w:t>
      </w:r>
      <w:r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>
        <w:rPr>
          <w:rFonts w:ascii="Times New Roman" w:hAnsi="Times New Roman" w:cs="Times New Roman"/>
          <w:b/>
          <w:sz w:val="30"/>
          <w:szCs w:val="30"/>
        </w:rPr>
        <w:t>ая</w:t>
      </w:r>
      <w:r w:rsidRPr="00BD3379">
        <w:rPr>
          <w:rFonts w:ascii="Times New Roman" w:hAnsi="Times New Roman" w:cs="Times New Roman"/>
          <w:b/>
          <w:sz w:val="30"/>
          <w:szCs w:val="30"/>
        </w:rPr>
        <w:t xml:space="preserve"> историко-культурная ценность категории «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="0004442D">
        <w:rPr>
          <w:rFonts w:ascii="Times New Roman" w:hAnsi="Times New Roman" w:cs="Times New Roman"/>
          <w:b/>
          <w:sz w:val="30"/>
          <w:szCs w:val="30"/>
        </w:rPr>
        <w:t>».</w:t>
      </w:r>
    </w:p>
    <w:p w:rsidR="0004442D" w:rsidRDefault="00335B93" w:rsidP="0004442D">
      <w:pPr>
        <w:pStyle w:val="a6"/>
        <w:jc w:val="both"/>
      </w:pPr>
      <w:r>
        <w:rPr>
          <w:b/>
          <w:sz w:val="30"/>
          <w:szCs w:val="30"/>
        </w:rPr>
        <w:t xml:space="preserve">Местонахождение: </w:t>
      </w:r>
      <w:r w:rsidR="00697C03" w:rsidRPr="0004442D">
        <w:rPr>
          <w:sz w:val="30"/>
          <w:szCs w:val="30"/>
        </w:rPr>
        <w:t>Минска</w:t>
      </w:r>
      <w:r w:rsidR="004D4063" w:rsidRPr="0004442D">
        <w:rPr>
          <w:sz w:val="30"/>
          <w:szCs w:val="30"/>
        </w:rPr>
        <w:t>я область, Копыльский район, д.</w:t>
      </w:r>
      <w:r w:rsidRPr="0004442D">
        <w:rPr>
          <w:sz w:val="30"/>
          <w:szCs w:val="30"/>
        </w:rPr>
        <w:t>Чирвоная Дубрава</w:t>
      </w:r>
      <w:r w:rsidR="0004442D" w:rsidRPr="0004442D">
        <w:rPr>
          <w:sz w:val="30"/>
          <w:szCs w:val="30"/>
        </w:rPr>
        <w:t>, ул.Задворье</w:t>
      </w:r>
      <w:r w:rsidR="0004442D">
        <w:rPr>
          <w:sz w:val="30"/>
          <w:szCs w:val="30"/>
        </w:rPr>
        <w:t>.</w:t>
      </w:r>
      <w:r w:rsidR="0004442D">
        <w:t xml:space="preserve"> </w:t>
      </w:r>
    </w:p>
    <w:p w:rsidR="004C1594" w:rsidRPr="004C1594" w:rsidRDefault="004C1594" w:rsidP="004C1594">
      <w:pPr>
        <w:pStyle w:val="a6"/>
        <w:jc w:val="both"/>
        <w:rPr>
          <w:sz w:val="28"/>
          <w:szCs w:val="28"/>
        </w:rPr>
      </w:pPr>
      <w:r w:rsidRPr="004C1594">
        <w:rPr>
          <w:rStyle w:val="ad"/>
          <w:sz w:val="28"/>
          <w:szCs w:val="28"/>
          <w:shd w:val="clear" w:color="auto" w:fill="FCFCF4"/>
        </w:rPr>
        <w:t>Сведения о недвижимом имуществе</w:t>
      </w:r>
      <w:r>
        <w:rPr>
          <w:rStyle w:val="ad"/>
          <w:sz w:val="28"/>
          <w:szCs w:val="28"/>
          <w:shd w:val="clear" w:color="auto" w:fill="FCFCF4"/>
        </w:rPr>
        <w:t xml:space="preserve">: Здания постройки </w:t>
      </w:r>
    </w:p>
    <w:p w:rsidR="0004442D" w:rsidRDefault="004C1594" w:rsidP="008767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Церковь (1865 г.). Каменная, в плане прямоугольная, с плоской апсидой, простым декором стен в виде пилястр и кокошников над окнами. Внутри с 4-мя столбами выделено подкупольное пространство. Церковь выгодно выделяется из многочисленных ”псевдорусских</w:t>
      </w:r>
      <w:r w:rsidRPr="00111A61">
        <w:rPr>
          <w:rFonts w:ascii="Times New Roman" w:hAnsi="Times New Roman"/>
          <w:sz w:val="28"/>
          <w:szCs w:val="28"/>
          <w:lang w:val="be-BY"/>
        </w:rPr>
        <w:t>” церквей 2- ой пол.</w:t>
      </w:r>
      <w:r w:rsidRPr="004C1594">
        <w:rPr>
          <w:rFonts w:ascii="Times New Roman" w:hAnsi="Times New Roman"/>
          <w:sz w:val="28"/>
          <w:szCs w:val="28"/>
          <w:lang w:val="be-BY"/>
        </w:rPr>
        <w:t xml:space="preserve"> ХІ</w:t>
      </w:r>
      <w:r w:rsidR="0004442D" w:rsidRPr="004C1594">
        <w:rPr>
          <w:rFonts w:ascii="Times New Roman" w:hAnsi="Times New Roman"/>
          <w:sz w:val="28"/>
          <w:szCs w:val="28"/>
          <w:lang w:val="be-BY"/>
        </w:rPr>
        <w:t>Х</w:t>
      </w:r>
      <w:r w:rsidRPr="004C1594">
        <w:rPr>
          <w:rFonts w:ascii="Times New Roman" w:hAnsi="Times New Roman"/>
          <w:sz w:val="28"/>
          <w:szCs w:val="28"/>
          <w:lang w:val="be-BY"/>
        </w:rPr>
        <w:t xml:space="preserve"> в</w:t>
      </w:r>
      <w:r>
        <w:rPr>
          <w:rFonts w:ascii="Times New Roman" w:hAnsi="Times New Roman"/>
          <w:sz w:val="28"/>
          <w:szCs w:val="28"/>
          <w:lang w:val="be-BY"/>
        </w:rPr>
        <w:t>ека</w:t>
      </w:r>
      <w:r w:rsidRPr="00111A61">
        <w:rPr>
          <w:rFonts w:ascii="Times New Roman" w:hAnsi="Times New Roman"/>
          <w:sz w:val="28"/>
          <w:szCs w:val="28"/>
          <w:lang w:val="be-BY"/>
        </w:rPr>
        <w:t xml:space="preserve"> пропорциями, чёткостью членений, сочетает удлинённый план план с квадратным подкупольным пространством. </w:t>
      </w:r>
      <w:r w:rsidR="0004442D">
        <w:rPr>
          <w:rFonts w:ascii="Times New Roman" w:hAnsi="Times New Roman"/>
          <w:sz w:val="28"/>
          <w:szCs w:val="28"/>
          <w:lang w:val="be-BY"/>
        </w:rPr>
        <w:t xml:space="preserve">Общая площадь </w:t>
      </w:r>
      <w:r w:rsidR="00876750">
        <w:rPr>
          <w:rFonts w:ascii="Times New Roman" w:hAnsi="Times New Roman"/>
          <w:sz w:val="28"/>
          <w:szCs w:val="28"/>
          <w:lang w:val="be-BY"/>
        </w:rPr>
        <w:t>240 м.кв. Площадь земельного участка 0,7 га.</w:t>
      </w:r>
    </w:p>
    <w:p w:rsidR="004C1594" w:rsidRDefault="004C1594" w:rsidP="004C15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Молочный завод был сложной планировки, разновысотный, с башней, по внешнему облику напоминающий скорее усадебный дом 2 –й половины 19 века. </w:t>
      </w:r>
      <w:r w:rsidR="0004442D">
        <w:rPr>
          <w:rFonts w:ascii="Times New Roman" w:hAnsi="Times New Roman"/>
          <w:sz w:val="28"/>
          <w:szCs w:val="28"/>
          <w:lang w:val="be-BY"/>
        </w:rPr>
        <w:t>Общая площадь</w:t>
      </w:r>
      <w:r w:rsidR="00876750">
        <w:rPr>
          <w:rFonts w:ascii="Times New Roman" w:hAnsi="Times New Roman"/>
          <w:sz w:val="28"/>
          <w:szCs w:val="28"/>
          <w:lang w:val="be-BY"/>
        </w:rPr>
        <w:t xml:space="preserve"> 730 м.кв. Площадь земельного участка 1 га.</w:t>
      </w:r>
    </w:p>
    <w:p w:rsidR="004C1594" w:rsidRPr="00876750" w:rsidRDefault="00876750" w:rsidP="004C1594">
      <w:pPr>
        <w:pStyle w:val="a6"/>
        <w:jc w:val="both"/>
        <w:rPr>
          <w:b/>
          <w:bCs/>
          <w:sz w:val="28"/>
          <w:szCs w:val="28"/>
          <w:shd w:val="clear" w:color="auto" w:fill="FCFCF4"/>
        </w:rPr>
      </w:pPr>
      <w:r w:rsidRPr="00876750">
        <w:rPr>
          <w:rStyle w:val="ad"/>
          <w:sz w:val="28"/>
          <w:szCs w:val="28"/>
        </w:rPr>
        <w:t>Удаленность подъездных путей от объекта</w:t>
      </w:r>
      <w:r>
        <w:rPr>
          <w:rStyle w:val="ad"/>
          <w:sz w:val="28"/>
          <w:szCs w:val="28"/>
        </w:rPr>
        <w:t>:</w:t>
      </w:r>
      <w:r w:rsidRPr="00876750">
        <w:t xml:space="preserve"> </w:t>
      </w:r>
      <w:r w:rsidRPr="00876750">
        <w:rPr>
          <w:rFonts w:eastAsiaTheme="minorHAnsi" w:cstheme="minorBidi"/>
          <w:sz w:val="28"/>
          <w:szCs w:val="28"/>
          <w:lang w:val="be-BY" w:eastAsia="en-US"/>
        </w:rPr>
        <w:t>5 км от дороги республиканского значения Р-43</w:t>
      </w:r>
      <w:r w:rsidR="004C1594" w:rsidRPr="00876750">
        <w:rPr>
          <w:rFonts w:eastAsiaTheme="minorHAnsi" w:cstheme="minorBidi"/>
          <w:sz w:val="28"/>
          <w:szCs w:val="28"/>
          <w:lang w:val="be-BY" w:eastAsia="en-US"/>
        </w:rPr>
        <w:t>, да</w:t>
      </w:r>
      <w:r w:rsidRPr="00876750">
        <w:rPr>
          <w:rFonts w:eastAsiaTheme="minorHAnsi" w:cstheme="minorBidi"/>
          <w:sz w:val="28"/>
          <w:szCs w:val="28"/>
          <w:lang w:val="be-BY" w:eastAsia="en-US"/>
        </w:rPr>
        <w:t>лее по автодорогам</w:t>
      </w:r>
      <w:r w:rsidR="004C1594" w:rsidRPr="00876750">
        <w:rPr>
          <w:rFonts w:eastAsiaTheme="minorHAnsi" w:cstheme="minorBidi"/>
          <w:sz w:val="28"/>
          <w:szCs w:val="28"/>
          <w:lang w:val="be-BY" w:eastAsia="en-US"/>
        </w:rPr>
        <w:t xml:space="preserve"> местного значения Н-24032 2км, Н- 8580 Калинино - Красная Дубрава – Семежево.</w:t>
      </w:r>
    </w:p>
    <w:p w:rsidR="00876750" w:rsidRPr="00876750" w:rsidRDefault="00876750" w:rsidP="00876750">
      <w:pPr>
        <w:pStyle w:val="a6"/>
        <w:spacing w:before="0" w:beforeAutospacing="0" w:after="0" w:afterAutospacing="0"/>
        <w:jc w:val="both"/>
        <w:rPr>
          <w:sz w:val="30"/>
          <w:szCs w:val="30"/>
        </w:rPr>
      </w:pPr>
      <w:r w:rsidRPr="00876750">
        <w:rPr>
          <w:b/>
          <w:bCs/>
          <w:iCs/>
          <w:sz w:val="30"/>
          <w:szCs w:val="30"/>
        </w:rPr>
        <w:t>Правоустанавливающие документы:</w:t>
      </w:r>
      <w:r w:rsidRPr="00876750">
        <w:rPr>
          <w:sz w:val="30"/>
          <w:szCs w:val="30"/>
        </w:rPr>
        <w:t xml:space="preserve"> на объект</w:t>
      </w:r>
      <w:bookmarkStart w:id="0" w:name="_GoBack"/>
      <w:bookmarkEnd w:id="0"/>
      <w:r w:rsidRPr="00876750">
        <w:rPr>
          <w:sz w:val="30"/>
          <w:szCs w:val="30"/>
        </w:rPr>
        <w:t xml:space="preserve"> историко- культурной ценности: </w:t>
      </w:r>
      <w:r w:rsidRPr="00876750">
        <w:rPr>
          <w:sz w:val="28"/>
          <w:szCs w:val="28"/>
          <w:lang w:val="be-BY"/>
        </w:rPr>
        <w:t>руины молочногозавода, руины каплицы, руины церкви, водоём, остатки алеи и посадок парка,</w:t>
      </w:r>
      <w:r w:rsidRPr="00876750">
        <w:rPr>
          <w:sz w:val="30"/>
          <w:szCs w:val="30"/>
        </w:rPr>
        <w:t xml:space="preserve"> разработан паспорт, установлена охранная доска, по</w:t>
      </w:r>
      <w:r>
        <w:rPr>
          <w:sz w:val="30"/>
          <w:szCs w:val="30"/>
        </w:rPr>
        <w:t>дписано охранное обязательство</w:t>
      </w:r>
      <w:r w:rsidRPr="00876750">
        <w:rPr>
          <w:sz w:val="30"/>
          <w:szCs w:val="30"/>
        </w:rPr>
        <w:t>.</w:t>
      </w:r>
    </w:p>
    <w:p w:rsidR="00876750" w:rsidRPr="00876750" w:rsidRDefault="00876750" w:rsidP="00876750">
      <w:pPr>
        <w:pStyle w:val="a8"/>
        <w:jc w:val="both"/>
        <w:rPr>
          <w:rFonts w:ascii="Times New Roman" w:hAnsi="Times New Roman"/>
          <w:bCs/>
          <w:sz w:val="30"/>
          <w:szCs w:val="30"/>
        </w:rPr>
      </w:pPr>
      <w:r w:rsidRPr="00876750">
        <w:rPr>
          <w:rFonts w:ascii="Times New Roman" w:hAnsi="Times New Roman"/>
          <w:b/>
          <w:bCs/>
          <w:iCs/>
          <w:sz w:val="30"/>
          <w:szCs w:val="30"/>
        </w:rPr>
        <w:t xml:space="preserve">Собственник объекта: </w:t>
      </w:r>
      <w:r w:rsidRPr="00876750">
        <w:rPr>
          <w:rFonts w:ascii="Times New Roman" w:hAnsi="Times New Roman"/>
          <w:sz w:val="30"/>
          <w:szCs w:val="30"/>
        </w:rPr>
        <w:t>Семежевский сельский исполнительный комитет</w:t>
      </w:r>
      <w:r w:rsidRPr="00876750">
        <w:rPr>
          <w:rFonts w:ascii="Times New Roman" w:hAnsi="Times New Roman"/>
          <w:bCs/>
          <w:sz w:val="30"/>
          <w:szCs w:val="30"/>
        </w:rPr>
        <w:t>.</w:t>
      </w:r>
    </w:p>
    <w:p w:rsidR="0045619E" w:rsidRDefault="00876750" w:rsidP="00665ABC">
      <w:pPr>
        <w:pStyle w:val="a8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876750">
        <w:rPr>
          <w:rFonts w:ascii="Times New Roman" w:hAnsi="Times New Roman"/>
          <w:b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</w:t>
      </w:r>
      <w:r>
        <w:rPr>
          <w:rFonts w:ascii="Times New Roman" w:hAnsi="Times New Roman"/>
          <w:bCs/>
          <w:sz w:val="30"/>
          <w:szCs w:val="30"/>
        </w:rPr>
        <w:t xml:space="preserve"> председателю Семежевского сельского исполнительного комитета (Кунаш – Литвина Виктория Николаевна</w:t>
      </w:r>
      <w:r w:rsidR="00612A17">
        <w:rPr>
          <w:rFonts w:ascii="Times New Roman" w:hAnsi="Times New Roman"/>
          <w:bCs/>
          <w:sz w:val="30"/>
          <w:szCs w:val="30"/>
        </w:rPr>
        <w:t>)</w:t>
      </w:r>
      <w:r>
        <w:rPr>
          <w:rFonts w:ascii="Times New Roman" w:hAnsi="Times New Roman"/>
          <w:bCs/>
          <w:sz w:val="30"/>
          <w:szCs w:val="30"/>
        </w:rPr>
        <w:t>, тел. 8(01719</w:t>
      </w:r>
      <w:r w:rsidRPr="007F573D">
        <w:rPr>
          <w:rFonts w:ascii="Times New Roman" w:hAnsi="Times New Roman"/>
          <w:bCs/>
          <w:sz w:val="30"/>
          <w:szCs w:val="30"/>
        </w:rPr>
        <w:t>)</w:t>
      </w:r>
      <w:r>
        <w:rPr>
          <w:rFonts w:ascii="Times New Roman" w:hAnsi="Times New Roman"/>
          <w:bCs/>
          <w:sz w:val="30"/>
          <w:szCs w:val="30"/>
        </w:rPr>
        <w:t xml:space="preserve"> 23-1-35, 23-1-99</w:t>
      </w:r>
      <w:r>
        <w:rPr>
          <w:rFonts w:ascii="Times New Roman" w:hAnsi="Times New Roman"/>
          <w:bCs/>
          <w:i/>
          <w:iCs/>
          <w:sz w:val="30"/>
          <w:szCs w:val="30"/>
        </w:rPr>
        <w:t>.</w:t>
      </w:r>
    </w:p>
    <w:p w:rsidR="007C6F5A" w:rsidRPr="0000152B" w:rsidRDefault="007C6F5A" w:rsidP="0000152B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6F5A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457526" cy="5784977"/>
            <wp:effectExtent l="0" t="0" r="0" b="6350"/>
            <wp:docPr id="2" name="Рисунок 2" descr="I:\Чирвоная Дуб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Чирвоная Дубра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36" cy="58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BA" w:rsidRDefault="00EE4ABA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</w:p>
    <w:p w:rsidR="0045619E" w:rsidRDefault="0045619E" w:rsidP="00BD3379">
      <w:pPr>
        <w:pStyle w:val="a8"/>
        <w:jc w:val="both"/>
        <w:rPr>
          <w:noProof/>
          <w:lang w:val="be-BY"/>
        </w:rPr>
      </w:pPr>
      <w:r w:rsidRPr="0045619E">
        <w:rPr>
          <w:noProof/>
          <w:lang w:eastAsia="ru-RU"/>
        </w:rPr>
        <w:lastRenderedPageBreak/>
        <w:drawing>
          <wp:inline distT="0" distB="0" distL="0" distR="0">
            <wp:extent cx="5505046" cy="7827723"/>
            <wp:effectExtent l="0" t="0" r="635" b="1905"/>
            <wp:docPr id="3" name="Рисунок 3" descr="H:\Копия (3) kop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пия (3) kopy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34" cy="784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9E" w:rsidRPr="0045619E" w:rsidRDefault="0045619E" w:rsidP="0045619E">
      <w:pPr>
        <w:tabs>
          <w:tab w:val="left" w:pos="1800"/>
        </w:tabs>
        <w:rPr>
          <w:lang w:val="be-BY"/>
        </w:rPr>
      </w:pPr>
    </w:p>
    <w:p w:rsidR="0080070B" w:rsidRDefault="0000152B" w:rsidP="00CD6743">
      <w:pPr>
        <w:pStyle w:val="a8"/>
        <w:ind w:left="-284"/>
        <w:jc w:val="both"/>
        <w:rPr>
          <w:noProof/>
        </w:rPr>
      </w:pPr>
      <w:r w:rsidRPr="0000152B">
        <w:rPr>
          <w:noProof/>
          <w:lang w:eastAsia="ru-RU"/>
        </w:rPr>
        <w:lastRenderedPageBreak/>
        <w:drawing>
          <wp:inline distT="0" distB="0" distL="0" distR="0">
            <wp:extent cx="4370972" cy="7614149"/>
            <wp:effectExtent l="0" t="0" r="0" b="6350"/>
            <wp:docPr id="1" name="Рисунок 1" descr="C:\Users\User\Desktop\ИКЦ. ИНВЕСТОР 2022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КЦ. ИНВЕСТОР 2022\IMG_2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92" cy="76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4B" w:rsidRDefault="0014304B" w:rsidP="00A42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14304B" w:rsidRDefault="0014304B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:rsidR="0045619E" w:rsidRPr="0045619E" w:rsidRDefault="0045619E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0"/>
          <w:szCs w:val="30"/>
          <w:lang w:eastAsia="ru-RU"/>
        </w:rPr>
      </w:pPr>
    </w:p>
    <w:p w:rsidR="00067F6F" w:rsidRDefault="00B832EB" w:rsidP="00A42CA3">
      <w:pPr>
        <w:pStyle w:val="a7"/>
        <w:ind w:left="34" w:firstLine="0"/>
        <w:jc w:val="center"/>
        <w:rPr>
          <w:sz w:val="30"/>
          <w:szCs w:val="30"/>
          <w:lang w:val="ru-RU"/>
        </w:rPr>
      </w:pPr>
      <w:r w:rsidRPr="00B832EB">
        <w:rPr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028214" cy="3761732"/>
            <wp:effectExtent l="19050" t="0" r="986" b="0"/>
            <wp:docPr id="4" name="Рисунок 4" descr="D:\старый копьютер\Мои документы\историко-культурные ценности\фотографии ИКЦ\фото макраны молокозавод\IMG-8fd8146969a75613927bc41a99801d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пьютер\Мои документы\историко-культурные ценности\фотографии ИКЦ\фото макраны молокозавод\IMG-8fd8146969a75613927bc41a99801dc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14" cy="37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EB" w:rsidRDefault="00B832EB" w:rsidP="00A42CA3">
      <w:pPr>
        <w:pStyle w:val="a7"/>
        <w:ind w:left="34" w:firstLine="0"/>
        <w:rPr>
          <w:b/>
          <w:sz w:val="30"/>
          <w:szCs w:val="30"/>
          <w:lang w:val="ru-RU"/>
        </w:rPr>
      </w:pPr>
    </w:p>
    <w:p w:rsidR="00B832EB" w:rsidRDefault="00B832EB" w:rsidP="00A42CA3">
      <w:pPr>
        <w:pStyle w:val="a7"/>
        <w:ind w:left="34" w:firstLine="0"/>
        <w:rPr>
          <w:b/>
          <w:sz w:val="30"/>
          <w:szCs w:val="30"/>
          <w:lang w:val="ru-RU"/>
        </w:rPr>
      </w:pPr>
    </w:p>
    <w:p w:rsidR="00B832EB" w:rsidRDefault="00B832EB" w:rsidP="00B832EB">
      <w:pPr>
        <w:pStyle w:val="a7"/>
        <w:ind w:left="34" w:firstLine="0"/>
        <w:rPr>
          <w:b/>
          <w:sz w:val="30"/>
          <w:szCs w:val="30"/>
          <w:lang w:val="ru-RU"/>
        </w:rPr>
      </w:pPr>
      <w:r>
        <w:rPr>
          <w:b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0425" cy="2710319"/>
            <wp:effectExtent l="19050" t="0" r="3175" b="0"/>
            <wp:docPr id="5" name="Рисунок 1" descr="D:\старый копьютер\Мои документы\историко-культурные ценности\фотографии ИКЦ\фото макраны молокозавод\IMG-33a16404bdef2414d5197dd03ea8f5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пьютер\Мои документы\историко-культурные ценности\фотографии ИКЦ\фото макраны молокозавод\IMG-33a16404bdef2414d5197dd03ea8f56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EB" w:rsidRPr="00B832EB" w:rsidRDefault="00B832EB" w:rsidP="00B832EB">
      <w:pPr>
        <w:pStyle w:val="a7"/>
        <w:ind w:left="34" w:firstLine="0"/>
        <w:rPr>
          <w:b/>
          <w:sz w:val="30"/>
          <w:szCs w:val="30"/>
          <w:lang w:val="ru-RU"/>
        </w:rPr>
      </w:pPr>
    </w:p>
    <w:p w:rsidR="00471841" w:rsidRPr="00A42CA3" w:rsidRDefault="00EA12B6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EA12B6">
        <w:rPr>
          <w:b/>
          <w:sz w:val="30"/>
          <w:szCs w:val="30"/>
          <w:lang w:val="ru-RU"/>
        </w:rPr>
        <w:t>Руины молочного завода</w:t>
      </w:r>
    </w:p>
    <w:p w:rsidR="0045619E" w:rsidRDefault="0045619E" w:rsidP="00CD6743">
      <w:pPr>
        <w:pStyle w:val="a7"/>
        <w:ind w:left="34" w:firstLine="0"/>
        <w:rPr>
          <w:b/>
          <w:sz w:val="30"/>
          <w:szCs w:val="30"/>
          <w:lang w:val="ru-RU"/>
        </w:rPr>
      </w:pPr>
    </w:p>
    <w:p w:rsidR="0045619E" w:rsidRPr="00EA12B6" w:rsidRDefault="0045619E" w:rsidP="00CD6743">
      <w:pPr>
        <w:pStyle w:val="a7"/>
        <w:ind w:left="34" w:firstLine="0"/>
        <w:rPr>
          <w:b/>
          <w:sz w:val="30"/>
          <w:szCs w:val="30"/>
          <w:lang w:val="ru-RU"/>
        </w:rPr>
      </w:pPr>
    </w:p>
    <w:p w:rsidR="00183D86" w:rsidRDefault="00B832EB" w:rsidP="00471841">
      <w:pPr>
        <w:pStyle w:val="a7"/>
        <w:ind w:left="34" w:firstLine="0"/>
        <w:jc w:val="center"/>
        <w:rPr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4869504" cy="4055094"/>
            <wp:effectExtent l="19050" t="0" r="7296" b="0"/>
            <wp:docPr id="6" name="Рисунок 2" descr="D:\старый копьютер\Мои документы\историко-культурные ценности\фотографии ИКЦ\макраны церковь\IMG-ba143d97ae78bc442c82ada9ed5cf3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пьютер\Мои документы\историко-культурные ценности\фотографии ИКЦ\макраны церковь\IMG-ba143d97ae78bc442c82ada9ed5cf37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85" cy="405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EB" w:rsidRDefault="00B832EB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</w:p>
    <w:p w:rsidR="0045619E" w:rsidRPr="00B832EB" w:rsidRDefault="00EA12B6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EA12B6">
        <w:rPr>
          <w:b/>
          <w:sz w:val="30"/>
          <w:szCs w:val="30"/>
          <w:lang w:val="ru-RU"/>
        </w:rPr>
        <w:t>Руины церкви</w:t>
      </w:r>
    </w:p>
    <w:p w:rsidR="0045619E" w:rsidRDefault="0045619E" w:rsidP="00B832EB">
      <w:pPr>
        <w:pStyle w:val="a7"/>
        <w:ind w:left="34" w:firstLine="0"/>
        <w:rPr>
          <w:noProof/>
          <w:sz w:val="30"/>
          <w:szCs w:val="30"/>
          <w:lang w:val="ru-RU" w:eastAsia="ru-RU" w:bidi="ar-SA"/>
        </w:rPr>
      </w:pPr>
    </w:p>
    <w:p w:rsidR="0045619E" w:rsidRDefault="00B832EB" w:rsidP="00471841">
      <w:pPr>
        <w:pStyle w:val="a7"/>
        <w:ind w:left="34" w:firstLine="0"/>
        <w:jc w:val="center"/>
        <w:rPr>
          <w:noProof/>
          <w:sz w:val="30"/>
          <w:szCs w:val="30"/>
          <w:lang w:val="ru-RU" w:eastAsia="ru-RU" w:bidi="ar-SA"/>
        </w:rPr>
      </w:pPr>
      <w:r>
        <w:rPr>
          <w:noProof/>
          <w:sz w:val="30"/>
          <w:szCs w:val="30"/>
          <w:lang w:val="ru-RU" w:eastAsia="ru-RU" w:bidi="ar-SA"/>
        </w:rPr>
        <w:drawing>
          <wp:inline distT="0" distB="0" distL="0" distR="0">
            <wp:extent cx="4821853" cy="3867150"/>
            <wp:effectExtent l="19050" t="0" r="0" b="0"/>
            <wp:docPr id="14" name="Рисунок 3" descr="D:\старый копьютер\Мои документы\историко-культурные ценности\фотографии ИКЦ\макраны церковь\IMG-f480906a749f5a0edeaa689ec293a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пьютер\Мои документы\историко-культурные ценности\фотографии ИКЦ\макраны церковь\IMG-f480906a749f5a0edeaa689ec293a45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31" cy="388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86" w:rsidRDefault="00183D86" w:rsidP="00B832EB">
      <w:pPr>
        <w:pStyle w:val="a7"/>
        <w:ind w:left="34" w:firstLine="0"/>
        <w:rPr>
          <w:sz w:val="30"/>
          <w:szCs w:val="30"/>
          <w:lang w:val="ru-RU"/>
        </w:rPr>
      </w:pPr>
    </w:p>
    <w:p w:rsidR="00B832EB" w:rsidRDefault="00B832EB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</w:p>
    <w:p w:rsidR="00EA12B6" w:rsidRPr="00EA12B6" w:rsidRDefault="00EA12B6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EA12B6">
        <w:rPr>
          <w:b/>
          <w:sz w:val="30"/>
          <w:szCs w:val="30"/>
          <w:lang w:val="ru-RU"/>
        </w:rPr>
        <w:t>Руины каплицы</w:t>
      </w:r>
    </w:p>
    <w:p w:rsidR="00EA12B6" w:rsidRDefault="00EA12B6" w:rsidP="00CD6743">
      <w:pPr>
        <w:pStyle w:val="a7"/>
        <w:ind w:left="34" w:firstLine="0"/>
        <w:rPr>
          <w:sz w:val="30"/>
          <w:szCs w:val="30"/>
          <w:lang w:val="ru-RU"/>
        </w:rPr>
      </w:pPr>
    </w:p>
    <w:p w:rsidR="00183D86" w:rsidRDefault="00B832EB" w:rsidP="0071197D">
      <w:pPr>
        <w:pStyle w:val="a7"/>
        <w:ind w:left="34" w:firstLine="0"/>
        <w:jc w:val="center"/>
        <w:rPr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3909539" cy="3971925"/>
            <wp:effectExtent l="19050" t="0" r="0" b="0"/>
            <wp:docPr id="8" name="Рисунок 4" descr="D:\старый копьютер\Мои документы\историко-культурные ценности\фотографии ИКЦ\макраны церковь\IMG-cf82bda7f5969f17716d412e846bb5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пьютер\Мои документы\историко-культурные ценности\фотографии ИКЦ\макраны церковь\IMG-cf82bda7f5969f17716d412e846bb56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39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9E" w:rsidRPr="0045619E" w:rsidRDefault="00EA12B6" w:rsidP="00B832EB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EA12B6">
        <w:rPr>
          <w:b/>
          <w:sz w:val="30"/>
          <w:szCs w:val="30"/>
          <w:lang w:val="ru-RU"/>
        </w:rPr>
        <w:t>Остатки аллеи</w:t>
      </w:r>
    </w:p>
    <w:p w:rsidR="0045619E" w:rsidRDefault="0045619E" w:rsidP="00471841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B832EB" w:rsidRDefault="00B832EB" w:rsidP="00471841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B832EB" w:rsidRDefault="00B832EB" w:rsidP="00471841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noProof/>
          <w:sz w:val="30"/>
          <w:szCs w:val="30"/>
          <w:lang w:eastAsia="ru-RU"/>
        </w:rPr>
        <w:drawing>
          <wp:inline distT="0" distB="0" distL="0" distR="0">
            <wp:extent cx="5387975" cy="4030878"/>
            <wp:effectExtent l="19050" t="0" r="3175" b="0"/>
            <wp:docPr id="13" name="Рисунок 5" descr="D:\старый копьютер\Мои документы\историко-культурные ценности\фотографии ИКЦ\фото макраны молокозавод\IMG-52df42e14afc2fc8341a338473f833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пьютер\Мои документы\историко-культурные ценности\фотографии ИКЦ\фото макраны молокозавод\IMG-52df42e14afc2fc8341a338473f8333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0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EB" w:rsidRDefault="00B832EB" w:rsidP="00471841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B832EB" w:rsidRPr="00B832EB" w:rsidRDefault="00B832EB" w:rsidP="00B832EB">
      <w:pPr>
        <w:pStyle w:val="a8"/>
        <w:jc w:val="center"/>
        <w:rPr>
          <w:rFonts w:ascii="Times New Roman" w:hAnsi="Times New Roman"/>
          <w:b/>
          <w:bCs/>
          <w:iCs/>
          <w:sz w:val="30"/>
          <w:szCs w:val="30"/>
        </w:rPr>
      </w:pPr>
      <w:r>
        <w:rPr>
          <w:rFonts w:ascii="Times New Roman" w:hAnsi="Times New Roman"/>
          <w:b/>
          <w:bCs/>
          <w:iCs/>
          <w:sz w:val="30"/>
          <w:szCs w:val="30"/>
        </w:rPr>
        <w:t>Водоем</w:t>
      </w:r>
    </w:p>
    <w:sectPr w:rsidR="00B832EB" w:rsidRPr="00B832EB" w:rsidSect="00CD6743">
      <w:pgSz w:w="11906" w:h="16838"/>
      <w:pgMar w:top="1135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A66" w:rsidRDefault="007A7A66" w:rsidP="00D47BBB">
      <w:pPr>
        <w:spacing w:after="0" w:line="240" w:lineRule="auto"/>
      </w:pPr>
      <w:r>
        <w:separator/>
      </w:r>
    </w:p>
  </w:endnote>
  <w:endnote w:type="continuationSeparator" w:id="0">
    <w:p w:rsidR="007A7A66" w:rsidRDefault="007A7A66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A66" w:rsidRDefault="007A7A66" w:rsidP="00D47BBB">
      <w:pPr>
        <w:spacing w:after="0" w:line="240" w:lineRule="auto"/>
      </w:pPr>
      <w:r>
        <w:separator/>
      </w:r>
    </w:p>
  </w:footnote>
  <w:footnote w:type="continuationSeparator" w:id="0">
    <w:p w:rsidR="007A7A66" w:rsidRDefault="007A7A66" w:rsidP="00D47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62EA2"/>
    <w:multiLevelType w:val="hybridMultilevel"/>
    <w:tmpl w:val="A278589E"/>
    <w:lvl w:ilvl="0" w:tplc="931ACFA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061EBC"/>
    <w:multiLevelType w:val="hybridMultilevel"/>
    <w:tmpl w:val="E3980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9D1"/>
    <w:rsid w:val="0000152B"/>
    <w:rsid w:val="000027B6"/>
    <w:rsid w:val="00004FD5"/>
    <w:rsid w:val="00016249"/>
    <w:rsid w:val="00042B32"/>
    <w:rsid w:val="0004442D"/>
    <w:rsid w:val="00044C82"/>
    <w:rsid w:val="00051B2E"/>
    <w:rsid w:val="0006200F"/>
    <w:rsid w:val="00067F6F"/>
    <w:rsid w:val="00074C46"/>
    <w:rsid w:val="00077478"/>
    <w:rsid w:val="00084290"/>
    <w:rsid w:val="000E7289"/>
    <w:rsid w:val="00103625"/>
    <w:rsid w:val="00116100"/>
    <w:rsid w:val="0014304B"/>
    <w:rsid w:val="00153B35"/>
    <w:rsid w:val="00167981"/>
    <w:rsid w:val="00183D86"/>
    <w:rsid w:val="001879D1"/>
    <w:rsid w:val="001A1A5A"/>
    <w:rsid w:val="001C4160"/>
    <w:rsid w:val="0020426D"/>
    <w:rsid w:val="00232049"/>
    <w:rsid w:val="00252C5C"/>
    <w:rsid w:val="00255E6F"/>
    <w:rsid w:val="00263EB1"/>
    <w:rsid w:val="002A0A1A"/>
    <w:rsid w:val="002A44E1"/>
    <w:rsid w:val="002A5FE4"/>
    <w:rsid w:val="002B5430"/>
    <w:rsid w:val="002C67BE"/>
    <w:rsid w:val="002F162E"/>
    <w:rsid w:val="00322B63"/>
    <w:rsid w:val="00332DBA"/>
    <w:rsid w:val="00335B93"/>
    <w:rsid w:val="00362D9B"/>
    <w:rsid w:val="003647A6"/>
    <w:rsid w:val="00367D9E"/>
    <w:rsid w:val="00371A17"/>
    <w:rsid w:val="00373AC9"/>
    <w:rsid w:val="00375EC0"/>
    <w:rsid w:val="00383789"/>
    <w:rsid w:val="003D584F"/>
    <w:rsid w:val="0045619E"/>
    <w:rsid w:val="00471841"/>
    <w:rsid w:val="00481D25"/>
    <w:rsid w:val="00483AE6"/>
    <w:rsid w:val="004A3104"/>
    <w:rsid w:val="004A6610"/>
    <w:rsid w:val="004C1594"/>
    <w:rsid w:val="004C4932"/>
    <w:rsid w:val="004D1D38"/>
    <w:rsid w:val="004D4063"/>
    <w:rsid w:val="00525DDB"/>
    <w:rsid w:val="005319F7"/>
    <w:rsid w:val="00567754"/>
    <w:rsid w:val="00584280"/>
    <w:rsid w:val="00592F58"/>
    <w:rsid w:val="005F1A57"/>
    <w:rsid w:val="0060190E"/>
    <w:rsid w:val="00603E7D"/>
    <w:rsid w:val="00612A17"/>
    <w:rsid w:val="00612D9F"/>
    <w:rsid w:val="006355A5"/>
    <w:rsid w:val="00665ABC"/>
    <w:rsid w:val="00665DB4"/>
    <w:rsid w:val="00667AA0"/>
    <w:rsid w:val="00683E66"/>
    <w:rsid w:val="00684DA1"/>
    <w:rsid w:val="00697C03"/>
    <w:rsid w:val="006B2C56"/>
    <w:rsid w:val="006E2B33"/>
    <w:rsid w:val="006E4693"/>
    <w:rsid w:val="0070104E"/>
    <w:rsid w:val="0070253B"/>
    <w:rsid w:val="0071197D"/>
    <w:rsid w:val="00734F47"/>
    <w:rsid w:val="0077290F"/>
    <w:rsid w:val="007765F4"/>
    <w:rsid w:val="007A3E6E"/>
    <w:rsid w:val="007A7A66"/>
    <w:rsid w:val="007C19BA"/>
    <w:rsid w:val="007C3566"/>
    <w:rsid w:val="007C6F5A"/>
    <w:rsid w:val="007D44B9"/>
    <w:rsid w:val="007E427C"/>
    <w:rsid w:val="007E6500"/>
    <w:rsid w:val="007F573D"/>
    <w:rsid w:val="007F58E2"/>
    <w:rsid w:val="0080070B"/>
    <w:rsid w:val="00867F5D"/>
    <w:rsid w:val="008717ED"/>
    <w:rsid w:val="00876750"/>
    <w:rsid w:val="00885958"/>
    <w:rsid w:val="00894FBB"/>
    <w:rsid w:val="008A4905"/>
    <w:rsid w:val="008D3BA5"/>
    <w:rsid w:val="00901747"/>
    <w:rsid w:val="00910645"/>
    <w:rsid w:val="009363F1"/>
    <w:rsid w:val="009738B2"/>
    <w:rsid w:val="009C6AFD"/>
    <w:rsid w:val="00A0068A"/>
    <w:rsid w:val="00A42CA3"/>
    <w:rsid w:val="00A83F7C"/>
    <w:rsid w:val="00AC19EC"/>
    <w:rsid w:val="00AE1BA6"/>
    <w:rsid w:val="00B11210"/>
    <w:rsid w:val="00B34AB1"/>
    <w:rsid w:val="00B51006"/>
    <w:rsid w:val="00B630F7"/>
    <w:rsid w:val="00B721C2"/>
    <w:rsid w:val="00B832EB"/>
    <w:rsid w:val="00BB0C28"/>
    <w:rsid w:val="00BD3379"/>
    <w:rsid w:val="00C47525"/>
    <w:rsid w:val="00C55F00"/>
    <w:rsid w:val="00CB3A53"/>
    <w:rsid w:val="00CC01FB"/>
    <w:rsid w:val="00CD6743"/>
    <w:rsid w:val="00CE5E00"/>
    <w:rsid w:val="00CF279B"/>
    <w:rsid w:val="00D07457"/>
    <w:rsid w:val="00D47BBB"/>
    <w:rsid w:val="00D57CBF"/>
    <w:rsid w:val="00D60014"/>
    <w:rsid w:val="00D709FE"/>
    <w:rsid w:val="00D716FA"/>
    <w:rsid w:val="00DD30D8"/>
    <w:rsid w:val="00DF72AA"/>
    <w:rsid w:val="00E011F0"/>
    <w:rsid w:val="00E205F7"/>
    <w:rsid w:val="00E23B8F"/>
    <w:rsid w:val="00E4003E"/>
    <w:rsid w:val="00E67157"/>
    <w:rsid w:val="00E820CE"/>
    <w:rsid w:val="00E83228"/>
    <w:rsid w:val="00E86ACF"/>
    <w:rsid w:val="00EA12B6"/>
    <w:rsid w:val="00EC0224"/>
    <w:rsid w:val="00EE4ABA"/>
    <w:rsid w:val="00F011B9"/>
    <w:rsid w:val="00F0746E"/>
    <w:rsid w:val="00F23ED4"/>
    <w:rsid w:val="00F3156C"/>
    <w:rsid w:val="00F41592"/>
    <w:rsid w:val="00F82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9EC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197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customStyle="1" w:styleId="UnresolvedMention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  <w:style w:type="character" w:customStyle="1" w:styleId="60">
    <w:name w:val="Заголовок 6 Знак"/>
    <w:basedOn w:val="a0"/>
    <w:link w:val="6"/>
    <w:uiPriority w:val="9"/>
    <w:semiHidden/>
    <w:rsid w:val="0071197D"/>
    <w:rPr>
      <w:rFonts w:ascii="Calibri" w:eastAsia="Times New Roman" w:hAnsi="Calibri" w:cs="Times New Roman"/>
      <w:b/>
      <w:bCs/>
      <w:lang w:val="en-US" w:bidi="en-US"/>
    </w:rPr>
  </w:style>
  <w:style w:type="character" w:styleId="ad">
    <w:name w:val="Strong"/>
    <w:basedOn w:val="a0"/>
    <w:uiPriority w:val="22"/>
    <w:qFormat/>
    <w:rsid w:val="004C15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DF3B8-742D-43D8-8C2A-43CDFA445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7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said</cp:lastModifiedBy>
  <cp:revision>127</cp:revision>
  <cp:lastPrinted>2022-02-24T07:27:00Z</cp:lastPrinted>
  <dcterms:created xsi:type="dcterms:W3CDTF">2021-09-07T18:41:00Z</dcterms:created>
  <dcterms:modified xsi:type="dcterms:W3CDTF">2022-12-21T06:45:00Z</dcterms:modified>
</cp:coreProperties>
</file>